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C7D2" w14:textId="2AA46A99" w:rsidR="00620725" w:rsidRDefault="00443ADF" w:rsidP="00620725">
      <w:pPr>
        <w:ind w:right="840" w:firstLineChars="135" w:firstLine="283"/>
        <w:jc w:val="left"/>
        <w:rPr>
          <w:rFonts w:ascii="Times New Roman" w:hAnsi="Times New Roman" w:cs="Times New Roman"/>
        </w:rPr>
      </w:pPr>
      <w:r>
        <w:rPr>
          <w:rFonts w:ascii="Times New Roman" w:hAnsi="Times New Roman" w:cs="Times New Roman" w:hint="eastAsia"/>
        </w:rPr>
        <w:t>別添１</w:t>
      </w:r>
    </w:p>
    <w:p w14:paraId="5CB41713" w14:textId="77777777" w:rsidR="00443ADF" w:rsidRDefault="00443ADF" w:rsidP="004A5995">
      <w:pPr>
        <w:ind w:firstLineChars="135" w:firstLine="283"/>
        <w:jc w:val="center"/>
        <w:rPr>
          <w:rFonts w:ascii="Times New Roman" w:hAnsi="Times New Roman" w:cs="Times New Roman"/>
        </w:rPr>
      </w:pPr>
    </w:p>
    <w:p w14:paraId="0559E11B" w14:textId="394A2812" w:rsidR="0067391B" w:rsidRPr="00CB0BB0" w:rsidRDefault="00936416" w:rsidP="004A5995">
      <w:pPr>
        <w:ind w:firstLineChars="135" w:firstLine="283"/>
        <w:jc w:val="center"/>
        <w:rPr>
          <w:rFonts w:ascii="Times New Roman" w:hAnsi="Times New Roman" w:cs="Times New Roman"/>
        </w:rPr>
      </w:pPr>
      <w:r>
        <w:rPr>
          <w:rFonts w:ascii="Times New Roman" w:hAnsi="Times New Roman" w:cs="Times New Roman" w:hint="eastAsia"/>
        </w:rPr>
        <w:t>あ</w:t>
      </w:r>
      <w:r w:rsidR="00E94041" w:rsidRPr="00CB0BB0">
        <w:rPr>
          <w:rFonts w:ascii="Times New Roman" w:hAnsi="Times New Roman" w:cs="Times New Roman"/>
        </w:rPr>
        <w:t>いちシンクロトロン光センター</w:t>
      </w:r>
      <w:r w:rsidR="009020D2" w:rsidRPr="00CB0BB0">
        <w:rPr>
          <w:rFonts w:ascii="Times New Roman" w:hAnsi="Times New Roman" w:cs="Times New Roman" w:hint="eastAsia"/>
        </w:rPr>
        <w:t>利用支援</w:t>
      </w:r>
      <w:r w:rsidR="00E94041" w:rsidRPr="00CB0BB0">
        <w:rPr>
          <w:rFonts w:ascii="Times New Roman" w:hAnsi="Times New Roman" w:cs="Times New Roman"/>
        </w:rPr>
        <w:t>制度</w:t>
      </w:r>
      <w:r w:rsidR="0067391B" w:rsidRPr="00CB0BB0">
        <w:rPr>
          <w:rFonts w:ascii="Times New Roman" w:hAnsi="Times New Roman" w:cs="Times New Roman"/>
        </w:rPr>
        <w:t>について</w:t>
      </w:r>
    </w:p>
    <w:p w14:paraId="641D8D5E" w14:textId="77777777" w:rsidR="0067391B" w:rsidRPr="00CB0BB0" w:rsidRDefault="0067391B" w:rsidP="00281468">
      <w:pPr>
        <w:ind w:firstLineChars="135" w:firstLine="283"/>
        <w:rPr>
          <w:rFonts w:ascii="Times New Roman" w:hAnsi="Times New Roman" w:cs="Times New Roman"/>
        </w:rPr>
      </w:pPr>
    </w:p>
    <w:p w14:paraId="603ACC10" w14:textId="32CA3894" w:rsidR="00791226" w:rsidRPr="00CB0BB0" w:rsidRDefault="00791226" w:rsidP="00902574">
      <w:pPr>
        <w:ind w:firstLineChars="135" w:firstLine="283"/>
        <w:rPr>
          <w:rFonts w:ascii="Times New Roman" w:hAnsi="Times New Roman" w:cs="Times New Roman"/>
        </w:rPr>
      </w:pPr>
      <w:r w:rsidRPr="00CB0BB0">
        <w:rPr>
          <w:rFonts w:ascii="Times New Roman" w:hAnsi="Times New Roman" w:cs="Times New Roman" w:hint="eastAsia"/>
        </w:rPr>
        <w:t>あいちシンクロトロン光センター</w:t>
      </w:r>
      <w:r w:rsidR="001B2A7D" w:rsidRPr="00CB0BB0">
        <w:rPr>
          <w:rFonts w:ascii="Times New Roman" w:hAnsi="Times New Roman" w:cs="Times New Roman" w:hint="eastAsia"/>
        </w:rPr>
        <w:t>（</w:t>
      </w:r>
      <w:r w:rsidR="00EE253C" w:rsidRPr="00CB0BB0">
        <w:rPr>
          <w:rFonts w:ascii="Times New Roman" w:hAnsi="Times New Roman" w:cs="Times New Roman" w:hint="eastAsia"/>
        </w:rPr>
        <w:t>以下「</w:t>
      </w:r>
      <w:r w:rsidR="001B2A7D" w:rsidRPr="00CB0BB0">
        <w:rPr>
          <w:rFonts w:ascii="Times New Roman" w:hAnsi="Times New Roman" w:cs="Times New Roman" w:hint="eastAsia"/>
        </w:rPr>
        <w:t>あいちＳＲ</w:t>
      </w:r>
      <w:r w:rsidR="00EE253C" w:rsidRPr="00CB0BB0">
        <w:rPr>
          <w:rFonts w:ascii="Times New Roman" w:hAnsi="Times New Roman" w:cs="Times New Roman" w:hint="eastAsia"/>
        </w:rPr>
        <w:t>」という。</w:t>
      </w:r>
      <w:r w:rsidR="001B2A7D" w:rsidRPr="00CB0BB0">
        <w:rPr>
          <w:rFonts w:ascii="Times New Roman" w:hAnsi="Times New Roman" w:cs="Times New Roman" w:hint="eastAsia"/>
        </w:rPr>
        <w:t>）</w:t>
      </w:r>
      <w:r w:rsidRPr="00CB0BB0">
        <w:rPr>
          <w:rFonts w:ascii="Times New Roman" w:hAnsi="Times New Roman" w:cs="Times New Roman"/>
        </w:rPr>
        <w:t>は</w:t>
      </w:r>
      <w:r w:rsidR="002A5402" w:rsidRPr="00CB0BB0">
        <w:rPr>
          <w:rFonts w:ascii="Times New Roman" w:hAnsi="Times New Roman" w:cs="Times New Roman" w:hint="eastAsia"/>
        </w:rPr>
        <w:t>、</w:t>
      </w:r>
      <w:r w:rsidR="00E94041" w:rsidRPr="00CB0BB0">
        <w:rPr>
          <w:rFonts w:ascii="Times New Roman" w:hAnsi="Times New Roman" w:cs="Times New Roman"/>
        </w:rPr>
        <w:t>中部地区にあって</w:t>
      </w:r>
      <w:r w:rsidR="002A5402" w:rsidRPr="00CB0BB0">
        <w:rPr>
          <w:rFonts w:ascii="Times New Roman" w:hAnsi="Times New Roman" w:cs="Times New Roman" w:hint="eastAsia"/>
        </w:rPr>
        <w:t>、</w:t>
      </w:r>
      <w:r w:rsidRPr="00CB0BB0">
        <w:rPr>
          <w:rFonts w:ascii="Times New Roman" w:hAnsi="Times New Roman" w:cs="Times New Roman"/>
        </w:rPr>
        <w:t>真空紫外</w:t>
      </w:r>
      <w:r w:rsidR="002A5402" w:rsidRPr="00CB0BB0">
        <w:rPr>
          <w:rFonts w:ascii="Times New Roman" w:hAnsi="Times New Roman" w:cs="Times New Roman" w:hint="eastAsia"/>
        </w:rPr>
        <w:t>線</w:t>
      </w:r>
      <w:r w:rsidRPr="00CB0BB0">
        <w:rPr>
          <w:rFonts w:ascii="Times New Roman" w:hAnsi="Times New Roman" w:cs="Times New Roman"/>
        </w:rPr>
        <w:t>から硬</w:t>
      </w:r>
      <w:r w:rsidRPr="00CB0BB0">
        <w:rPr>
          <w:rFonts w:ascii="Times New Roman" w:hAnsi="Times New Roman" w:cs="Times New Roman"/>
        </w:rPr>
        <w:t>X</w:t>
      </w:r>
      <w:r w:rsidRPr="00CB0BB0">
        <w:rPr>
          <w:rFonts w:ascii="Times New Roman" w:hAnsi="Times New Roman" w:cs="Times New Roman"/>
        </w:rPr>
        <w:t>線領域に至る</w:t>
      </w:r>
      <w:r w:rsidR="002A5402" w:rsidRPr="00CB0BB0">
        <w:rPr>
          <w:rFonts w:ascii="Times New Roman" w:hAnsi="Times New Roman" w:cs="Times New Roman" w:hint="eastAsia"/>
        </w:rPr>
        <w:t>シンクロトロン</w:t>
      </w:r>
      <w:r w:rsidRPr="00CB0BB0">
        <w:rPr>
          <w:rFonts w:ascii="Times New Roman" w:hAnsi="Times New Roman" w:cs="Times New Roman"/>
        </w:rPr>
        <w:t>光を利用できる施設として共同利用</w:t>
      </w:r>
      <w:r w:rsidR="002A5402" w:rsidRPr="00CB0BB0">
        <w:rPr>
          <w:rFonts w:ascii="Times New Roman" w:hAnsi="Times New Roman" w:cs="Times New Roman" w:hint="eastAsia"/>
        </w:rPr>
        <w:t>に供</w:t>
      </w:r>
      <w:r w:rsidRPr="00CB0BB0">
        <w:rPr>
          <w:rFonts w:ascii="Times New Roman" w:hAnsi="Times New Roman" w:cs="Times New Roman"/>
        </w:rPr>
        <w:t>されています。名古屋大学は、名古屋大学シンクロトロン光研究センター</w:t>
      </w:r>
      <w:r w:rsidR="001B2A7D" w:rsidRPr="00CB0BB0">
        <w:rPr>
          <w:rFonts w:ascii="Times New Roman" w:hAnsi="Times New Roman" w:cs="Times New Roman" w:hint="eastAsia"/>
        </w:rPr>
        <w:t>（</w:t>
      </w:r>
      <w:r w:rsidR="00EE253C" w:rsidRPr="00CB0BB0">
        <w:rPr>
          <w:rFonts w:ascii="Times New Roman" w:hAnsi="Times New Roman" w:cs="Times New Roman" w:hint="eastAsia"/>
        </w:rPr>
        <w:t>以下「</w:t>
      </w:r>
      <w:r w:rsidR="00602512" w:rsidRPr="00CB0BB0">
        <w:rPr>
          <w:rFonts w:ascii="Times New Roman" w:hAnsi="Times New Roman" w:cs="Times New Roman" w:hint="eastAsia"/>
        </w:rPr>
        <w:t>名大ＳＲ</w:t>
      </w:r>
      <w:r w:rsidR="00EE253C" w:rsidRPr="00CB0BB0">
        <w:rPr>
          <w:rFonts w:ascii="Times New Roman" w:hAnsi="Times New Roman" w:cs="Times New Roman" w:hint="eastAsia"/>
        </w:rPr>
        <w:t>」という。</w:t>
      </w:r>
      <w:r w:rsidR="001B2A7D" w:rsidRPr="00CB0BB0">
        <w:rPr>
          <w:rFonts w:ascii="Times New Roman" w:hAnsi="Times New Roman" w:cs="Times New Roman" w:hint="eastAsia"/>
        </w:rPr>
        <w:t>）</w:t>
      </w:r>
      <w:r w:rsidRPr="00CB0BB0">
        <w:rPr>
          <w:rFonts w:ascii="Times New Roman" w:hAnsi="Times New Roman" w:cs="Times New Roman" w:hint="eastAsia"/>
        </w:rPr>
        <w:t>を中心に</w:t>
      </w:r>
      <w:r w:rsidR="00E94041" w:rsidRPr="00CB0BB0">
        <w:rPr>
          <w:rFonts w:ascii="Times New Roman" w:hAnsi="Times New Roman" w:cs="Times New Roman" w:hint="eastAsia"/>
        </w:rPr>
        <w:t>、</w:t>
      </w:r>
      <w:r w:rsidR="00602512" w:rsidRPr="00CB0BB0">
        <w:rPr>
          <w:rFonts w:ascii="Times New Roman" w:hAnsi="Times New Roman" w:cs="Times New Roman" w:hint="eastAsia"/>
        </w:rPr>
        <w:t>あいちＳＲ</w:t>
      </w:r>
      <w:r w:rsidR="00E94041" w:rsidRPr="00CB0BB0">
        <w:rPr>
          <w:rFonts w:ascii="Times New Roman" w:hAnsi="Times New Roman" w:cs="Times New Roman" w:hint="eastAsia"/>
        </w:rPr>
        <w:t>開設当初から</w:t>
      </w:r>
      <w:r w:rsidRPr="00CB0BB0">
        <w:rPr>
          <w:rFonts w:ascii="Times New Roman" w:hAnsi="Times New Roman" w:cs="Times New Roman" w:hint="eastAsia"/>
        </w:rPr>
        <w:t>その整備・運営に協力しています。</w:t>
      </w:r>
    </w:p>
    <w:p w14:paraId="721470B2" w14:textId="1A7A99E9" w:rsidR="00791226" w:rsidRPr="00CB0BB0" w:rsidRDefault="009020D2" w:rsidP="00902574">
      <w:pPr>
        <w:ind w:firstLineChars="135" w:firstLine="283"/>
        <w:rPr>
          <w:rFonts w:ascii="Times New Roman" w:hAnsi="Times New Roman" w:cs="Times New Roman"/>
        </w:rPr>
      </w:pPr>
      <w:r w:rsidRPr="00CB0BB0">
        <w:rPr>
          <w:rFonts w:ascii="Times New Roman" w:hAnsi="Times New Roman" w:cs="Times New Roman" w:hint="eastAsia"/>
        </w:rPr>
        <w:t>シンクロトロン</w:t>
      </w:r>
      <w:r w:rsidR="00791226" w:rsidRPr="00CB0BB0">
        <w:rPr>
          <w:rFonts w:ascii="Times New Roman" w:hAnsi="Times New Roman" w:cs="Times New Roman"/>
        </w:rPr>
        <w:t>光は物質科学研究をはじめとした様々な分野に応用可能な非常に強力なツールですが、立地的に名古屋大学から非常に利用しやすく、名古屋大学がその整備・運営に関わっている</w:t>
      </w:r>
      <w:r w:rsidRPr="00CB0BB0">
        <w:rPr>
          <w:rFonts w:ascii="Times New Roman" w:hAnsi="Times New Roman" w:cs="Times New Roman" w:hint="eastAsia"/>
        </w:rPr>
        <w:t>強み</w:t>
      </w:r>
      <w:r w:rsidR="00791226" w:rsidRPr="00CB0BB0">
        <w:rPr>
          <w:rFonts w:ascii="Times New Roman" w:hAnsi="Times New Roman" w:cs="Times New Roman"/>
        </w:rPr>
        <w:t>を活かして、</w:t>
      </w:r>
      <w:r w:rsidR="00602512" w:rsidRPr="00CB0BB0">
        <w:rPr>
          <w:rFonts w:ascii="Times New Roman" w:hAnsi="Times New Roman" w:cs="Times New Roman" w:hint="eastAsia"/>
        </w:rPr>
        <w:t>あいちＳＲ</w:t>
      </w:r>
      <w:r w:rsidR="00791226" w:rsidRPr="00CB0BB0">
        <w:rPr>
          <w:rFonts w:ascii="Times New Roman" w:hAnsi="Times New Roman" w:cs="Times New Roman"/>
        </w:rPr>
        <w:t>を名古屋大学の研究者が積極的に利用することは</w:t>
      </w:r>
      <w:r w:rsidR="00B62A6F" w:rsidRPr="00CB0BB0">
        <w:rPr>
          <w:rFonts w:ascii="Times New Roman" w:hAnsi="Times New Roman" w:cs="Times New Roman"/>
        </w:rPr>
        <w:t>名古屋大学の競争力を向上させる上で非常に重要なことだと考えられます。</w:t>
      </w:r>
    </w:p>
    <w:p w14:paraId="1A58BA99" w14:textId="36DD72FC" w:rsidR="00B62A6F" w:rsidRPr="006050C6" w:rsidRDefault="00B62A6F" w:rsidP="002A5402">
      <w:pPr>
        <w:ind w:firstLineChars="135" w:firstLine="283"/>
        <w:rPr>
          <w:rFonts w:ascii="Times New Roman" w:hAnsi="Times New Roman" w:cs="Times New Roman"/>
        </w:rPr>
      </w:pPr>
      <w:r w:rsidRPr="006050C6">
        <w:rPr>
          <w:rFonts w:ascii="Times New Roman" w:hAnsi="Times New Roman" w:cs="Times New Roman" w:hint="eastAsia"/>
        </w:rPr>
        <w:t>そこで、名古屋大学の研究者が</w:t>
      </w:r>
      <w:r w:rsidR="001B2A7D" w:rsidRPr="006050C6">
        <w:rPr>
          <w:rFonts w:ascii="Times New Roman" w:hAnsi="Times New Roman" w:cs="Times New Roman" w:hint="eastAsia"/>
        </w:rPr>
        <w:t>あいちＳＲ</w:t>
      </w:r>
      <w:r w:rsidRPr="006050C6">
        <w:rPr>
          <w:rFonts w:ascii="Times New Roman" w:hAnsi="Times New Roman" w:cs="Times New Roman" w:hint="eastAsia"/>
        </w:rPr>
        <w:t>を利用される際の利用料金を</w:t>
      </w:r>
      <w:r w:rsidR="008E48BF" w:rsidRPr="006050C6">
        <w:rPr>
          <w:rFonts w:ascii="Times New Roman" w:hAnsi="Times New Roman" w:cs="Times New Roman" w:hint="eastAsia"/>
        </w:rPr>
        <w:t>、</w:t>
      </w:r>
      <w:r w:rsidR="001B2A7D" w:rsidRPr="006050C6">
        <w:rPr>
          <w:rFonts w:ascii="Times New Roman" w:hAnsi="Times New Roman" w:cs="Times New Roman" w:hint="eastAsia"/>
        </w:rPr>
        <w:t>名大ＳＲ</w:t>
      </w:r>
      <w:r w:rsidR="009020D2" w:rsidRPr="006050C6">
        <w:rPr>
          <w:rFonts w:ascii="Times New Roman" w:hAnsi="Times New Roman" w:cs="Times New Roman" w:hint="eastAsia"/>
        </w:rPr>
        <w:t>を通じて一定シフト数</w:t>
      </w:r>
      <w:r w:rsidR="002A5402" w:rsidRPr="006050C6">
        <w:rPr>
          <w:rFonts w:ascii="Times New Roman" w:hAnsi="Times New Roman" w:cs="Times New Roman" w:hint="eastAsia"/>
        </w:rPr>
        <w:t>、</w:t>
      </w:r>
      <w:r w:rsidR="00AD4DAC" w:rsidRPr="006050C6">
        <w:rPr>
          <w:rFonts w:ascii="Times New Roman" w:hAnsi="Times New Roman" w:cs="Times New Roman" w:hint="eastAsia"/>
        </w:rPr>
        <w:t>補助する</w:t>
      </w:r>
      <w:r w:rsidR="009020D2" w:rsidRPr="006050C6">
        <w:rPr>
          <w:rFonts w:ascii="Times New Roman" w:hAnsi="Times New Roman" w:cs="Times New Roman" w:hint="eastAsia"/>
        </w:rPr>
        <w:t>利用支援</w:t>
      </w:r>
      <w:r w:rsidRPr="006050C6">
        <w:rPr>
          <w:rFonts w:ascii="Times New Roman" w:hAnsi="Times New Roman" w:cs="Times New Roman" w:hint="eastAsia"/>
        </w:rPr>
        <w:t>制度が設けられています。</w:t>
      </w:r>
    </w:p>
    <w:p w14:paraId="6FE77947" w14:textId="71DD764D" w:rsidR="00EC6FF8" w:rsidRDefault="00E94041" w:rsidP="00E94041">
      <w:pPr>
        <w:ind w:firstLineChars="135" w:firstLine="283"/>
        <w:rPr>
          <w:rFonts w:ascii="Times New Roman" w:hAnsi="Times New Roman" w:cs="Times New Roman"/>
        </w:rPr>
      </w:pPr>
      <w:r w:rsidRPr="00C77821">
        <w:rPr>
          <w:rFonts w:ascii="Times New Roman" w:hAnsi="Times New Roman" w:cs="Times New Roman" w:hint="eastAsia"/>
          <w:highlight w:val="yellow"/>
        </w:rPr>
        <w:t>この</w:t>
      </w:r>
      <w:r w:rsidR="009020D2" w:rsidRPr="00C77821">
        <w:rPr>
          <w:rFonts w:ascii="Times New Roman" w:hAnsi="Times New Roman" w:cs="Times New Roman" w:hint="eastAsia"/>
          <w:highlight w:val="yellow"/>
        </w:rPr>
        <w:t>利用支援制度</w:t>
      </w:r>
      <w:r w:rsidRPr="00C77821">
        <w:rPr>
          <w:rFonts w:ascii="Times New Roman" w:hAnsi="Times New Roman" w:cs="Times New Roman" w:hint="eastAsia"/>
          <w:highlight w:val="yellow"/>
        </w:rPr>
        <w:t>の適用対象者は、名古屋大学の教職員であって、別途定める「</w:t>
      </w:r>
      <w:r w:rsidR="001B2A7D" w:rsidRPr="00C77821">
        <w:rPr>
          <w:rFonts w:ascii="Times New Roman" w:hAnsi="Times New Roman" w:cs="Times New Roman" w:hint="eastAsia"/>
          <w:highlight w:val="yellow"/>
        </w:rPr>
        <w:t>あいち</w:t>
      </w:r>
      <w:r w:rsidR="00602512" w:rsidRPr="00C77821">
        <w:rPr>
          <w:rFonts w:ascii="Times New Roman" w:hAnsi="Times New Roman" w:cs="Times New Roman" w:hint="eastAsia"/>
          <w:highlight w:val="yellow"/>
        </w:rPr>
        <w:t>SR</w:t>
      </w:r>
      <w:r w:rsidRPr="00C77821">
        <w:rPr>
          <w:rFonts w:ascii="Times New Roman" w:hAnsi="Times New Roman" w:cs="Times New Roman" w:hint="eastAsia"/>
          <w:highlight w:val="yellow"/>
        </w:rPr>
        <w:t>支援</w:t>
      </w:r>
      <w:r w:rsidR="003D085D" w:rsidRPr="00C77821">
        <w:rPr>
          <w:rFonts w:ascii="Times New Roman" w:hAnsi="Times New Roman" w:cs="Times New Roman" w:hint="eastAsia"/>
          <w:highlight w:val="yellow"/>
        </w:rPr>
        <w:t>協力</w:t>
      </w:r>
      <w:r w:rsidRPr="00C77821">
        <w:rPr>
          <w:rFonts w:ascii="Times New Roman" w:hAnsi="Times New Roman" w:cs="Times New Roman" w:hint="eastAsia"/>
          <w:highlight w:val="yellow"/>
        </w:rPr>
        <w:t>教</w:t>
      </w:r>
      <w:r w:rsidR="003D085D" w:rsidRPr="00C77821">
        <w:rPr>
          <w:rFonts w:ascii="Times New Roman" w:hAnsi="Times New Roman" w:cs="Times New Roman" w:hint="eastAsia"/>
          <w:highlight w:val="yellow"/>
        </w:rPr>
        <w:t>職</w:t>
      </w:r>
      <w:r w:rsidRPr="00C77821">
        <w:rPr>
          <w:rFonts w:ascii="Times New Roman" w:hAnsi="Times New Roman" w:cs="Times New Roman" w:hint="eastAsia"/>
          <w:highlight w:val="yellow"/>
        </w:rPr>
        <w:t>員</w:t>
      </w:r>
      <w:r w:rsidR="00297AA1" w:rsidRPr="00C77821">
        <w:rPr>
          <w:rFonts w:ascii="Times New Roman" w:hAnsi="Times New Roman" w:cs="Times New Roman" w:hint="eastAsia"/>
          <w:highlight w:val="yellow"/>
        </w:rPr>
        <w:t>制度</w:t>
      </w:r>
      <w:r w:rsidR="00602512" w:rsidRPr="00C77821">
        <w:rPr>
          <w:rFonts w:ascii="Times New Roman" w:hAnsi="Times New Roman" w:cs="Times New Roman" w:hint="eastAsia"/>
          <w:highlight w:val="yellow"/>
        </w:rPr>
        <w:t>（別添</w:t>
      </w:r>
      <w:r w:rsidR="00602512" w:rsidRPr="00C77821">
        <w:rPr>
          <w:rFonts w:ascii="Times New Roman" w:hAnsi="Times New Roman" w:cs="Times New Roman" w:hint="eastAsia"/>
          <w:highlight w:val="yellow"/>
        </w:rPr>
        <w:t>2</w:t>
      </w:r>
      <w:r w:rsidR="00602512" w:rsidRPr="00C77821">
        <w:rPr>
          <w:rFonts w:ascii="Times New Roman" w:hAnsi="Times New Roman" w:cs="Times New Roman" w:hint="eastAsia"/>
          <w:highlight w:val="yellow"/>
        </w:rPr>
        <w:t>）</w:t>
      </w:r>
      <w:r w:rsidRPr="00C77821">
        <w:rPr>
          <w:rFonts w:ascii="Times New Roman" w:hAnsi="Times New Roman" w:cs="Times New Roman" w:hint="eastAsia"/>
          <w:highlight w:val="yellow"/>
        </w:rPr>
        <w:t>」</w:t>
      </w:r>
      <w:r w:rsidR="00297AA1" w:rsidRPr="00C77821">
        <w:rPr>
          <w:rFonts w:ascii="Times New Roman" w:hAnsi="Times New Roman" w:cs="Times New Roman" w:hint="eastAsia"/>
          <w:highlight w:val="yellow"/>
        </w:rPr>
        <w:t>により</w:t>
      </w:r>
      <w:r w:rsidRPr="00C77821">
        <w:rPr>
          <w:rFonts w:ascii="Times New Roman" w:hAnsi="Times New Roman" w:cs="Times New Roman" w:hint="eastAsia"/>
          <w:highlight w:val="yellow"/>
        </w:rPr>
        <w:t>認められている方です。</w:t>
      </w:r>
      <w:r w:rsidRPr="006050C6">
        <w:rPr>
          <w:rFonts w:ascii="Times New Roman" w:hAnsi="Times New Roman" w:cs="Times New Roman" w:hint="eastAsia"/>
        </w:rPr>
        <w:t>この資格を満たす教職員で、当</w:t>
      </w:r>
      <w:r w:rsidR="009020D2" w:rsidRPr="006050C6">
        <w:rPr>
          <w:rFonts w:ascii="Times New Roman" w:hAnsi="Times New Roman" w:cs="Times New Roman" w:hint="eastAsia"/>
        </w:rPr>
        <w:t>利用支援制度</w:t>
      </w:r>
      <w:r w:rsidRPr="006050C6">
        <w:rPr>
          <w:rFonts w:ascii="Times New Roman" w:hAnsi="Times New Roman" w:cs="Times New Roman" w:hint="eastAsia"/>
        </w:rPr>
        <w:t>の適用を</w:t>
      </w:r>
      <w:r w:rsidR="002A5402" w:rsidRPr="006050C6">
        <w:rPr>
          <w:rFonts w:ascii="Times New Roman" w:hAnsi="Times New Roman" w:cs="Times New Roman" w:hint="eastAsia"/>
        </w:rPr>
        <w:t>希望</w:t>
      </w:r>
      <w:r w:rsidRPr="006050C6">
        <w:rPr>
          <w:rFonts w:ascii="Times New Roman" w:hAnsi="Times New Roman" w:cs="Times New Roman" w:hint="eastAsia"/>
        </w:rPr>
        <w:t>される方は、</w:t>
      </w:r>
      <w:r w:rsidR="00602512" w:rsidRPr="00036A9C">
        <w:rPr>
          <w:rFonts w:ascii="Times New Roman" w:hAnsi="Times New Roman" w:cs="Times New Roman" w:hint="eastAsia"/>
          <w:highlight w:val="yellow"/>
        </w:rPr>
        <w:t>別添４</w:t>
      </w:r>
      <w:r w:rsidR="009020D2" w:rsidRPr="00036A9C">
        <w:rPr>
          <w:rFonts w:ascii="Times New Roman" w:hAnsi="Times New Roman" w:cs="Times New Roman" w:hint="eastAsia"/>
          <w:highlight w:val="yellow"/>
        </w:rPr>
        <w:t>利用支援</w:t>
      </w:r>
      <w:r w:rsidR="00B62A6F" w:rsidRPr="00036A9C">
        <w:rPr>
          <w:rFonts w:ascii="Times New Roman" w:hAnsi="Times New Roman" w:cs="Times New Roman" w:hint="eastAsia"/>
          <w:highlight w:val="yellow"/>
        </w:rPr>
        <w:t>申請書を</w:t>
      </w:r>
      <w:r w:rsidRPr="00036A9C">
        <w:rPr>
          <w:rFonts w:ascii="Times New Roman" w:hAnsi="Times New Roman" w:cs="Times New Roman" w:hint="eastAsia"/>
          <w:highlight w:val="yellow"/>
        </w:rPr>
        <w:t>ご提出下さい。</w:t>
      </w:r>
      <w:bookmarkStart w:id="0" w:name="_GoBack"/>
      <w:bookmarkEnd w:id="0"/>
    </w:p>
    <w:p w14:paraId="319F3742" w14:textId="4F50F583" w:rsidR="006307E2" w:rsidRPr="00CB0BB0" w:rsidRDefault="00E94041" w:rsidP="00E94041">
      <w:pPr>
        <w:ind w:firstLineChars="135" w:firstLine="283"/>
        <w:rPr>
          <w:rFonts w:ascii="Times New Roman" w:hAnsi="Times New Roman" w:cs="Times New Roman"/>
        </w:rPr>
      </w:pPr>
      <w:r w:rsidRPr="00CB0BB0">
        <w:rPr>
          <w:rFonts w:ascii="Times New Roman" w:hAnsi="Times New Roman" w:cs="Times New Roman" w:hint="eastAsia"/>
        </w:rPr>
        <w:t>募集時期や締め切りはその都度アナウンス</w:t>
      </w:r>
      <w:r w:rsidR="009020D2" w:rsidRPr="00CB0BB0">
        <w:rPr>
          <w:rFonts w:ascii="Times New Roman" w:hAnsi="Times New Roman" w:cs="Times New Roman" w:hint="eastAsia"/>
        </w:rPr>
        <w:t>いたし</w:t>
      </w:r>
      <w:r w:rsidRPr="00CB0BB0">
        <w:rPr>
          <w:rFonts w:ascii="Times New Roman" w:hAnsi="Times New Roman" w:cs="Times New Roman" w:hint="eastAsia"/>
        </w:rPr>
        <w:t>ます。</w:t>
      </w:r>
      <w:r w:rsidRPr="00CB0BB0">
        <w:rPr>
          <w:rFonts w:ascii="Times New Roman" w:hAnsi="Times New Roman" w:cs="Times New Roman"/>
        </w:rPr>
        <w:t>また、その採択にあたっては、</w:t>
      </w:r>
      <w:r w:rsidR="006307E2" w:rsidRPr="00CB0BB0">
        <w:rPr>
          <w:rFonts w:ascii="Times New Roman" w:hAnsi="Times New Roman" w:cs="Times New Roman"/>
        </w:rPr>
        <w:t>名古屋大学放射光利用者懇談会と名古屋大学シンクロトロン光研究セン</w:t>
      </w:r>
      <w:r w:rsidRPr="00CB0BB0">
        <w:rPr>
          <w:rFonts w:ascii="Times New Roman" w:hAnsi="Times New Roman" w:cs="Times New Roman"/>
        </w:rPr>
        <w:t>ターが共同で設置する選考委員会において</w:t>
      </w:r>
      <w:r w:rsidR="00346835" w:rsidRPr="00CB0BB0">
        <w:rPr>
          <w:rFonts w:ascii="Times New Roman" w:hAnsi="Times New Roman" w:cs="Times New Roman"/>
        </w:rPr>
        <w:t>選考いたします</w:t>
      </w:r>
      <w:r w:rsidR="006307E2" w:rsidRPr="00CB0BB0">
        <w:rPr>
          <w:rFonts w:ascii="Times New Roman" w:hAnsi="Times New Roman" w:cs="Times New Roman"/>
        </w:rPr>
        <w:t>。</w:t>
      </w:r>
    </w:p>
    <w:p w14:paraId="0491303E" w14:textId="2C43B971" w:rsidR="004A5995" w:rsidRPr="00CB0BB0" w:rsidRDefault="001B2A7D" w:rsidP="00281468">
      <w:pPr>
        <w:ind w:firstLineChars="135" w:firstLine="283"/>
        <w:rPr>
          <w:rFonts w:ascii="Times New Roman" w:hAnsi="Times New Roman" w:cs="Times New Roman"/>
        </w:rPr>
      </w:pPr>
      <w:r w:rsidRPr="00CB0BB0">
        <w:rPr>
          <w:rFonts w:ascii="Times New Roman" w:hAnsi="Times New Roman" w:cs="Times New Roman" w:hint="eastAsia"/>
        </w:rPr>
        <w:t xml:space="preserve">　</w:t>
      </w:r>
    </w:p>
    <w:p w14:paraId="50F478B7" w14:textId="0D29DDE9" w:rsidR="00D76AA8" w:rsidRPr="008E48BF" w:rsidRDefault="00D76AA8" w:rsidP="00D76AA8">
      <w:pPr>
        <w:ind w:firstLineChars="135" w:firstLine="283"/>
        <w:rPr>
          <w:rFonts w:ascii="Times New Roman" w:hAnsi="Times New Roman" w:cs="Times New Roman"/>
        </w:rPr>
      </w:pPr>
      <w:r w:rsidRPr="008E48BF">
        <w:rPr>
          <w:rFonts w:ascii="Times New Roman" w:hAnsi="Times New Roman" w:cs="Times New Roman"/>
        </w:rPr>
        <w:t>申請書提出先・問い合わせ先</w:t>
      </w:r>
    </w:p>
    <w:p w14:paraId="4DC7D52D" w14:textId="3B17BF30" w:rsidR="00D76AA8" w:rsidRPr="008E48BF" w:rsidRDefault="00D76AA8" w:rsidP="002A5402">
      <w:pPr>
        <w:ind w:firstLineChars="400" w:firstLine="840"/>
        <w:rPr>
          <w:rFonts w:ascii="Times New Roman" w:hAnsi="Times New Roman" w:cs="Times New Roman"/>
        </w:rPr>
      </w:pPr>
      <w:r w:rsidRPr="008E48BF">
        <w:rPr>
          <w:rFonts w:ascii="Times New Roman" w:hAnsi="Times New Roman" w:cs="Times New Roman"/>
        </w:rPr>
        <w:t>名古屋大学シンクロトロン光研究センター</w:t>
      </w:r>
      <w:r w:rsidR="00102914" w:rsidRPr="008E48BF">
        <w:rPr>
          <w:rFonts w:ascii="Times New Roman" w:hAnsi="Times New Roman" w:cs="Times New Roman"/>
        </w:rPr>
        <w:t>事務室</w:t>
      </w:r>
    </w:p>
    <w:p w14:paraId="064A113E" w14:textId="39A05CB5" w:rsidR="00D76AA8" w:rsidRPr="008E48BF" w:rsidRDefault="00D76AA8" w:rsidP="007A308E">
      <w:pPr>
        <w:ind w:left="840" w:firstLineChars="400" w:firstLine="840"/>
        <w:rPr>
          <w:rFonts w:ascii="Times New Roman" w:hAnsi="Times New Roman" w:cs="Times New Roman"/>
        </w:rPr>
      </w:pPr>
      <w:r w:rsidRPr="008E48BF">
        <w:rPr>
          <w:rFonts w:ascii="Times New Roman" w:hAnsi="Times New Roman" w:cs="Times New Roman" w:hint="eastAsia"/>
        </w:rPr>
        <w:t>e</w:t>
      </w:r>
      <w:r w:rsidRPr="008E48BF">
        <w:rPr>
          <w:rFonts w:ascii="Times New Roman" w:hAnsi="Times New Roman" w:cs="Times New Roman"/>
        </w:rPr>
        <w:t>-mail:</w:t>
      </w:r>
      <w:r w:rsidR="00102914" w:rsidRPr="008E48BF">
        <w:rPr>
          <w:rFonts w:ascii="Times New Roman" w:hAnsi="Times New Roman" w:cs="Times New Roman"/>
        </w:rPr>
        <w:t xml:space="preserve"> NUSRUser@nusr.nagoya-u.ac.jp</w:t>
      </w:r>
      <w:r w:rsidR="005F7AB0" w:rsidRPr="008E48BF">
        <w:rPr>
          <w:rFonts w:ascii="Times New Roman" w:hAnsi="Times New Roman" w:cs="Times New Roman" w:hint="eastAsia"/>
        </w:rPr>
        <w:t>、</w:t>
      </w:r>
      <w:r w:rsidR="005F7AB0" w:rsidRPr="008E48BF">
        <w:rPr>
          <w:rFonts w:ascii="Times New Roman" w:hAnsi="Times New Roman" w:cs="Times New Roman"/>
          <w:kern w:val="0"/>
        </w:rPr>
        <w:t>Tel 052-747-6562</w:t>
      </w:r>
    </w:p>
    <w:p w14:paraId="62842E98" w14:textId="77777777" w:rsidR="004A5995" w:rsidRPr="008E48BF" w:rsidRDefault="004A5995" w:rsidP="00281468">
      <w:pPr>
        <w:ind w:firstLineChars="135" w:firstLine="283"/>
        <w:rPr>
          <w:rFonts w:ascii="Times New Roman" w:hAnsi="Times New Roman" w:cs="Times New Roman"/>
        </w:rPr>
      </w:pPr>
    </w:p>
    <w:sectPr w:rsidR="004A5995" w:rsidRPr="008E4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4FE3" w14:textId="77777777" w:rsidR="001C625C" w:rsidRDefault="001C625C" w:rsidP="0067391B">
      <w:r>
        <w:separator/>
      </w:r>
    </w:p>
  </w:endnote>
  <w:endnote w:type="continuationSeparator" w:id="0">
    <w:p w14:paraId="4718E65C" w14:textId="77777777" w:rsidR="001C625C" w:rsidRDefault="001C625C" w:rsidP="006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C9B1" w14:textId="77777777" w:rsidR="001C625C" w:rsidRDefault="001C625C" w:rsidP="0067391B">
      <w:r>
        <w:separator/>
      </w:r>
    </w:p>
  </w:footnote>
  <w:footnote w:type="continuationSeparator" w:id="0">
    <w:p w14:paraId="576D1554" w14:textId="77777777" w:rsidR="001C625C" w:rsidRDefault="001C625C" w:rsidP="006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14BB9"/>
    <w:rsid w:val="00036A9C"/>
    <w:rsid w:val="000B3EA0"/>
    <w:rsid w:val="000D26D2"/>
    <w:rsid w:val="000D5931"/>
    <w:rsid w:val="000E2003"/>
    <w:rsid w:val="00102914"/>
    <w:rsid w:val="00147683"/>
    <w:rsid w:val="001823DD"/>
    <w:rsid w:val="001B2A7D"/>
    <w:rsid w:val="001C625C"/>
    <w:rsid w:val="001E0078"/>
    <w:rsid w:val="00202F67"/>
    <w:rsid w:val="00281468"/>
    <w:rsid w:val="00297AA1"/>
    <w:rsid w:val="00297C89"/>
    <w:rsid w:val="002A5402"/>
    <w:rsid w:val="002E26A1"/>
    <w:rsid w:val="002E5B09"/>
    <w:rsid w:val="003232B9"/>
    <w:rsid w:val="00340DBF"/>
    <w:rsid w:val="00346835"/>
    <w:rsid w:val="00362CB9"/>
    <w:rsid w:val="00374BF3"/>
    <w:rsid w:val="00387814"/>
    <w:rsid w:val="00397C80"/>
    <w:rsid w:val="003B1ABC"/>
    <w:rsid w:val="003D085D"/>
    <w:rsid w:val="003E7FD5"/>
    <w:rsid w:val="00407B9C"/>
    <w:rsid w:val="00421350"/>
    <w:rsid w:val="00432D93"/>
    <w:rsid w:val="00443ADF"/>
    <w:rsid w:val="0046722B"/>
    <w:rsid w:val="004740DE"/>
    <w:rsid w:val="004A5995"/>
    <w:rsid w:val="004E7B68"/>
    <w:rsid w:val="004F6DF0"/>
    <w:rsid w:val="005264C3"/>
    <w:rsid w:val="0053607C"/>
    <w:rsid w:val="00586475"/>
    <w:rsid w:val="0059537F"/>
    <w:rsid w:val="005E2A02"/>
    <w:rsid w:val="005F7AB0"/>
    <w:rsid w:val="00602512"/>
    <w:rsid w:val="006050C6"/>
    <w:rsid w:val="00620725"/>
    <w:rsid w:val="006307E2"/>
    <w:rsid w:val="00631FEC"/>
    <w:rsid w:val="00635428"/>
    <w:rsid w:val="0067391B"/>
    <w:rsid w:val="006C42EC"/>
    <w:rsid w:val="006E4D8E"/>
    <w:rsid w:val="00701372"/>
    <w:rsid w:val="00791226"/>
    <w:rsid w:val="007A308E"/>
    <w:rsid w:val="007A58A6"/>
    <w:rsid w:val="007B7744"/>
    <w:rsid w:val="00865205"/>
    <w:rsid w:val="00873C04"/>
    <w:rsid w:val="008E48BF"/>
    <w:rsid w:val="008E5398"/>
    <w:rsid w:val="009020D2"/>
    <w:rsid w:val="00902574"/>
    <w:rsid w:val="00936416"/>
    <w:rsid w:val="00966564"/>
    <w:rsid w:val="00997D0D"/>
    <w:rsid w:val="009C25EC"/>
    <w:rsid w:val="009E6C1F"/>
    <w:rsid w:val="00A93F61"/>
    <w:rsid w:val="00AA720B"/>
    <w:rsid w:val="00AB185B"/>
    <w:rsid w:val="00AD4DAC"/>
    <w:rsid w:val="00AF1D04"/>
    <w:rsid w:val="00AF4494"/>
    <w:rsid w:val="00B1493B"/>
    <w:rsid w:val="00B54E4E"/>
    <w:rsid w:val="00B62A6F"/>
    <w:rsid w:val="00B62EC6"/>
    <w:rsid w:val="00B67892"/>
    <w:rsid w:val="00B92A09"/>
    <w:rsid w:val="00BA4826"/>
    <w:rsid w:val="00C078C9"/>
    <w:rsid w:val="00C151CC"/>
    <w:rsid w:val="00C65095"/>
    <w:rsid w:val="00C77821"/>
    <w:rsid w:val="00C96B5F"/>
    <w:rsid w:val="00C96D20"/>
    <w:rsid w:val="00CB0BB0"/>
    <w:rsid w:val="00CC06C2"/>
    <w:rsid w:val="00D17BE2"/>
    <w:rsid w:val="00D64751"/>
    <w:rsid w:val="00D76AA8"/>
    <w:rsid w:val="00D95350"/>
    <w:rsid w:val="00DD4C5E"/>
    <w:rsid w:val="00DD69B1"/>
    <w:rsid w:val="00E55B34"/>
    <w:rsid w:val="00E94041"/>
    <w:rsid w:val="00EC6FF8"/>
    <w:rsid w:val="00EE253C"/>
    <w:rsid w:val="00EE2DCF"/>
    <w:rsid w:val="00F17A8B"/>
    <w:rsid w:val="00F376AA"/>
    <w:rsid w:val="00F4612A"/>
    <w:rsid w:val="00F8001C"/>
    <w:rsid w:val="00F9220F"/>
    <w:rsid w:val="00FA2E6A"/>
    <w:rsid w:val="00FD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4500D3"/>
  <w15:docId w15:val="{1F344EE7-AFAB-48C2-8941-4110DB44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91B"/>
    <w:pPr>
      <w:tabs>
        <w:tab w:val="center" w:pos="4252"/>
        <w:tab w:val="right" w:pos="8504"/>
      </w:tabs>
      <w:snapToGrid w:val="0"/>
    </w:pPr>
  </w:style>
  <w:style w:type="character" w:customStyle="1" w:styleId="a4">
    <w:name w:val="ヘッダー (文字)"/>
    <w:basedOn w:val="a0"/>
    <w:link w:val="a3"/>
    <w:uiPriority w:val="99"/>
    <w:rsid w:val="0067391B"/>
  </w:style>
  <w:style w:type="paragraph" w:styleId="a5">
    <w:name w:val="footer"/>
    <w:basedOn w:val="a"/>
    <w:link w:val="a6"/>
    <w:uiPriority w:val="99"/>
    <w:unhideWhenUsed/>
    <w:rsid w:val="0067391B"/>
    <w:pPr>
      <w:tabs>
        <w:tab w:val="center" w:pos="4252"/>
        <w:tab w:val="right" w:pos="8504"/>
      </w:tabs>
      <w:snapToGrid w:val="0"/>
    </w:pPr>
  </w:style>
  <w:style w:type="character" w:customStyle="1" w:styleId="a6">
    <w:name w:val="フッター (文字)"/>
    <w:basedOn w:val="a0"/>
    <w:link w:val="a5"/>
    <w:uiPriority w:val="99"/>
    <w:rsid w:val="0067391B"/>
  </w:style>
  <w:style w:type="paragraph" w:styleId="a7">
    <w:name w:val="Date"/>
    <w:basedOn w:val="a"/>
    <w:next w:val="a"/>
    <w:link w:val="a8"/>
    <w:uiPriority w:val="99"/>
    <w:semiHidden/>
    <w:unhideWhenUsed/>
    <w:rsid w:val="00620725"/>
  </w:style>
  <w:style w:type="character" w:customStyle="1" w:styleId="a8">
    <w:name w:val="日付 (文字)"/>
    <w:basedOn w:val="a0"/>
    <w:link w:val="a7"/>
    <w:uiPriority w:val="99"/>
    <w:semiHidden/>
    <w:rsid w:val="00620725"/>
  </w:style>
  <w:style w:type="paragraph" w:styleId="a9">
    <w:name w:val="Balloon Text"/>
    <w:basedOn w:val="a"/>
    <w:link w:val="aa"/>
    <w:uiPriority w:val="99"/>
    <w:semiHidden/>
    <w:unhideWhenUsed/>
    <w:rsid w:val="003E7F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馬場嘉信</dc:creator>
  <cp:lastModifiedBy>oman1083</cp:lastModifiedBy>
  <cp:revision>33</cp:revision>
  <cp:lastPrinted>2023-06-16T00:43:00Z</cp:lastPrinted>
  <dcterms:created xsi:type="dcterms:W3CDTF">2017-02-16T01:04:00Z</dcterms:created>
  <dcterms:modified xsi:type="dcterms:W3CDTF">2023-06-16T00:45:00Z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